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Реутовским городским судом вынесен приговор </w:t>
      </w:r>
      <w:r>
        <w:rPr>
          <w:rFonts w:ascii="Times New Roman" w:hAnsi="Times New Roman"/>
          <w:sz w:val="28"/>
        </w:rPr>
        <w:t>Афанасьев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факту </w:t>
      </w:r>
      <w:r>
        <w:rPr>
          <w:rFonts w:ascii="Times New Roman" w:hAnsi="Times New Roman"/>
          <w:sz w:val="28"/>
        </w:rPr>
        <w:t>мошенничеств</w:t>
      </w:r>
      <w:r>
        <w:rPr>
          <w:rFonts w:ascii="Times New Roman" w:hAnsi="Times New Roman"/>
          <w:sz w:val="28"/>
        </w:rPr>
        <w:t xml:space="preserve">а, </w:t>
      </w:r>
      <w:r>
        <w:rPr>
          <w:rFonts w:ascii="Times New Roman" w:hAnsi="Times New Roman"/>
          <w:sz w:val="28"/>
        </w:rPr>
        <w:t>совершенно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организованной группой, в особо крупном размер</w:t>
      </w:r>
      <w:r>
        <w:rPr>
          <w:rFonts w:ascii="Times New Roman" w:hAnsi="Times New Roman"/>
          <w:sz w:val="28"/>
        </w:rPr>
        <w:t xml:space="preserve"> (ч. 4 ст. 159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судебном заседании установлено, что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еустановленны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лица, действующи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в составе организованной группы, </w:t>
      </w:r>
      <w:r>
        <w:rPr>
          <w:rFonts w:ascii="Times New Roman" w:hAnsi="Times New Roman"/>
          <w:sz w:val="28"/>
        </w:rPr>
        <w:t>с целью</w:t>
      </w:r>
      <w:r>
        <w:rPr>
          <w:rFonts w:ascii="Times New Roman" w:hAnsi="Times New Roman"/>
          <w:sz w:val="28"/>
        </w:rPr>
        <w:t xml:space="preserve"> хищени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денежных средств </w:t>
      </w:r>
      <w:r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пожилы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лиц </w:t>
      </w:r>
      <w:r>
        <w:rPr>
          <w:rFonts w:ascii="Times New Roman" w:hAnsi="Times New Roman"/>
          <w:sz w:val="28"/>
        </w:rPr>
        <w:t>осуществ</w:t>
      </w:r>
      <w:r>
        <w:rPr>
          <w:rFonts w:ascii="Times New Roman" w:hAnsi="Times New Roman"/>
          <w:sz w:val="28"/>
        </w:rPr>
        <w:t>ляли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неоднократные телефонные звонки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«WhatsApp» </w:t>
      </w:r>
      <w:r>
        <w:rPr>
          <w:rFonts w:ascii="Times New Roman" w:hAnsi="Times New Roman"/>
          <w:sz w:val="28"/>
        </w:rPr>
        <w:t>потенциальны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жертв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>, в ходе которых представи</w:t>
      </w:r>
      <w:r>
        <w:rPr>
          <w:rFonts w:ascii="Times New Roman" w:hAnsi="Times New Roman"/>
          <w:sz w:val="28"/>
        </w:rPr>
        <w:t>лись</w:t>
      </w:r>
      <w:r>
        <w:rPr>
          <w:rFonts w:ascii="Times New Roman" w:hAnsi="Times New Roman"/>
          <w:sz w:val="28"/>
        </w:rPr>
        <w:t xml:space="preserve"> сотрудник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компании «Мосэнергосбыт»,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сообщив несоответствующую действительности информацию о необходимости замены электрических счетчиков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 в последующем сотрудником компании «Мос.Ру»,</w:t>
      </w:r>
      <w:r>
        <w:rPr>
          <w:rFonts w:ascii="Times New Roman" w:hAnsi="Times New Roman"/>
          <w:sz w:val="28"/>
        </w:rPr>
        <w:t xml:space="preserve"> который сообщил</w:t>
      </w:r>
      <w:r>
        <w:t xml:space="preserve"> </w:t>
      </w:r>
      <w:r>
        <w:rPr>
          <w:rFonts w:ascii="Times New Roman" w:hAnsi="Times New Roman"/>
          <w:sz w:val="28"/>
        </w:rPr>
        <w:t xml:space="preserve">о том, что аккаунт портала «ГосУслуг» </w:t>
      </w:r>
      <w:r>
        <w:rPr>
          <w:rFonts w:ascii="Times New Roman" w:hAnsi="Times New Roman"/>
          <w:sz w:val="28"/>
        </w:rPr>
        <w:t xml:space="preserve">потерпевшей </w:t>
      </w:r>
      <w:r>
        <w:rPr>
          <w:rFonts w:ascii="Times New Roman" w:hAnsi="Times New Roman"/>
          <w:sz w:val="28"/>
        </w:rPr>
        <w:t>взломан и ей необходимо связаться с поддержкой «ГосУслуг»,</w:t>
      </w:r>
      <w:r>
        <w:rPr>
          <w:rFonts w:ascii="Times New Roman" w:hAnsi="Times New Roman"/>
          <w:sz w:val="28"/>
        </w:rPr>
        <w:t xml:space="preserve"> указав телефонный номер, после чего  введенная в заблуждение жертва </w:t>
      </w:r>
      <w:r>
        <w:rPr>
          <w:rFonts w:ascii="Times New Roman" w:hAnsi="Times New Roman"/>
          <w:sz w:val="28"/>
        </w:rPr>
        <w:t xml:space="preserve">осуществила </w:t>
      </w:r>
      <w:r>
        <w:rPr>
          <w:rFonts w:ascii="Times New Roman" w:hAnsi="Times New Roman"/>
          <w:sz w:val="28"/>
        </w:rPr>
        <w:t xml:space="preserve">телефонный </w:t>
      </w:r>
      <w:r>
        <w:rPr>
          <w:rFonts w:ascii="Times New Roman" w:hAnsi="Times New Roman"/>
          <w:sz w:val="28"/>
        </w:rPr>
        <w:t>звонок</w:t>
      </w:r>
      <w:r>
        <w:rPr>
          <w:rFonts w:ascii="Times New Roman" w:hAnsi="Times New Roman"/>
          <w:sz w:val="28"/>
        </w:rPr>
        <w:t>,</w:t>
      </w:r>
      <w:r>
        <w:t xml:space="preserve"> </w:t>
      </w:r>
      <w:r>
        <w:rPr>
          <w:rFonts w:ascii="Times New Roman" w:hAnsi="Times New Roman"/>
          <w:sz w:val="28"/>
        </w:rPr>
        <w:t>на который ей ответило лицо из числа организованной группы, представившись сотрудником портала «ГосУслуг»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сообщило информацию о том, что на ее имя оформлен кредит в размере 5 000 000 рублей и переключил</w:t>
      </w:r>
      <w:r>
        <w:rPr>
          <w:rFonts w:ascii="Times New Roman" w:hAnsi="Times New Roman"/>
          <w:sz w:val="28"/>
        </w:rPr>
        <w:t xml:space="preserve"> жертву на якобы </w:t>
      </w:r>
      <w:r>
        <w:rPr>
          <w:rFonts w:ascii="Times New Roman" w:hAnsi="Times New Roman"/>
          <w:sz w:val="28"/>
        </w:rPr>
        <w:t>сотрудник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следственных органов</w:t>
      </w:r>
      <w:r>
        <w:rPr>
          <w:rFonts w:ascii="Times New Roman" w:hAnsi="Times New Roman"/>
          <w:sz w:val="28"/>
        </w:rPr>
        <w:t xml:space="preserve">, который </w:t>
      </w:r>
      <w:r>
        <w:rPr>
          <w:rFonts w:ascii="Times New Roman" w:hAnsi="Times New Roman"/>
          <w:sz w:val="28"/>
        </w:rPr>
        <w:t>сообщ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л о необходимости «обезопасить» принадлежащие им денежные средства от преступных посягательств путем снятия с расчётных счетов, а также продаже </w:t>
      </w:r>
      <w:r>
        <w:rPr>
          <w:rFonts w:ascii="Times New Roman" w:hAnsi="Times New Roman"/>
          <w:sz w:val="28"/>
        </w:rPr>
        <w:t xml:space="preserve">принадлежащего им </w:t>
      </w:r>
      <w:r>
        <w:rPr>
          <w:rFonts w:ascii="Times New Roman" w:hAnsi="Times New Roman"/>
          <w:sz w:val="28"/>
        </w:rPr>
        <w:t>автомобиля, и передачи полученных денежных средств сотруднику инкассаторской службы с целью их сохранности.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</w:t>
      </w:r>
      <w:r>
        <w:rPr>
          <w:rFonts w:ascii="Times New Roman" w:hAnsi="Times New Roman"/>
          <w:sz w:val="28"/>
        </w:rPr>
        <w:t>участники</w:t>
      </w:r>
      <w:r>
        <w:rPr>
          <w:rFonts w:ascii="Times New Roman" w:hAnsi="Times New Roman"/>
          <w:sz w:val="28"/>
        </w:rPr>
        <w:t xml:space="preserve"> организованной группы сформировали в ходе неоднократных бесед ложное представление у потерпевших о действительности, лишив их бдительности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убедили </w:t>
      </w:r>
      <w:r>
        <w:rPr>
          <w:rFonts w:ascii="Times New Roman" w:hAnsi="Times New Roman"/>
          <w:sz w:val="28"/>
        </w:rPr>
        <w:t>потерпевших</w:t>
      </w:r>
      <w:r>
        <w:rPr>
          <w:rFonts w:ascii="Times New Roman" w:hAnsi="Times New Roman"/>
          <w:sz w:val="28"/>
        </w:rPr>
        <w:t xml:space="preserve"> добровольно передать им денежные средства, в</w:t>
      </w:r>
      <w:r>
        <w:rPr>
          <w:rFonts w:ascii="Times New Roman" w:hAnsi="Times New Roman"/>
          <w:sz w:val="28"/>
        </w:rPr>
        <w:t xml:space="preserve"> результате чего</w:t>
      </w:r>
      <w:r>
        <w:rPr>
          <w:rFonts w:ascii="Times New Roman" w:hAnsi="Times New Roman"/>
          <w:sz w:val="28"/>
        </w:rPr>
        <w:t xml:space="preserve"> потерпевшая </w:t>
      </w:r>
      <w:r>
        <w:rPr>
          <w:rFonts w:ascii="Times New Roman" w:hAnsi="Times New Roman"/>
          <w:sz w:val="28"/>
        </w:rPr>
        <w:t>осуществила снятие принадлежащих ей и</w:t>
      </w:r>
      <w:r>
        <w:rPr>
          <w:rFonts w:ascii="Times New Roman" w:hAnsi="Times New Roman"/>
          <w:sz w:val="28"/>
        </w:rPr>
        <w:t xml:space="preserve"> ее мужу </w:t>
      </w:r>
      <w:r>
        <w:rPr>
          <w:rFonts w:ascii="Times New Roman" w:hAnsi="Times New Roman"/>
          <w:sz w:val="28"/>
        </w:rPr>
        <w:t xml:space="preserve"> денежных средств в размере 1 000 000 рублей, после чего, сообщив </w:t>
      </w:r>
      <w:r>
        <w:rPr>
          <w:rFonts w:ascii="Times New Roman" w:hAnsi="Times New Roman"/>
          <w:sz w:val="28"/>
        </w:rPr>
        <w:t>злоумышленник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, представившемуся сотрудником следственных органов, адрес своего проживания, приготовила 1 000 000 рублей для передачи мнимому сотруднику инкассаторской службы по паролю «Суханово», к</w:t>
      </w:r>
      <w:r>
        <w:rPr>
          <w:rFonts w:ascii="Times New Roman" w:hAnsi="Times New Roman"/>
          <w:sz w:val="28"/>
        </w:rPr>
        <w:t>оторый в</w:t>
      </w:r>
      <w:r>
        <w:rPr>
          <w:rFonts w:ascii="Times New Roman" w:hAnsi="Times New Roman"/>
          <w:sz w:val="28"/>
        </w:rPr>
        <w:t xml:space="preserve"> этот же день прибыл </w:t>
      </w:r>
      <w:r>
        <w:rPr>
          <w:rFonts w:ascii="Times New Roman" w:hAnsi="Times New Roman"/>
          <w:sz w:val="28"/>
        </w:rPr>
        <w:t xml:space="preserve">к месту проживания потерпевших </w:t>
      </w:r>
      <w:r>
        <w:rPr>
          <w:rFonts w:ascii="Times New Roman" w:hAnsi="Times New Roman"/>
          <w:sz w:val="28"/>
        </w:rPr>
        <w:t>и по заранее подготовленной ложной информации сообщил последней кодовое слово, после чего</w:t>
      </w:r>
      <w:r>
        <w:rPr>
          <w:rFonts w:ascii="Times New Roman" w:hAnsi="Times New Roman"/>
          <w:sz w:val="28"/>
        </w:rPr>
        <w:t xml:space="preserve"> она, </w:t>
      </w:r>
      <w:r>
        <w:rPr>
          <w:rFonts w:ascii="Times New Roman" w:hAnsi="Times New Roman"/>
          <w:sz w:val="28"/>
        </w:rPr>
        <w:t>будучи введенной в заблуждение, передала 1 000 000 рублей. П</w:t>
      </w:r>
      <w:r>
        <w:rPr>
          <w:rFonts w:ascii="Times New Roman" w:hAnsi="Times New Roman"/>
          <w:sz w:val="28"/>
        </w:rPr>
        <w:t xml:space="preserve">олучив денежные средства, </w:t>
      </w:r>
      <w:r>
        <w:rPr>
          <w:rFonts w:ascii="Times New Roman" w:hAnsi="Times New Roman"/>
          <w:sz w:val="28"/>
        </w:rPr>
        <w:t>неустановленное лицо с места совершения преступления</w:t>
      </w:r>
      <w:r>
        <w:rPr>
          <w:rFonts w:ascii="Times New Roman" w:hAnsi="Times New Roman"/>
          <w:sz w:val="28"/>
        </w:rPr>
        <w:t xml:space="preserve"> скрылось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следующий день </w:t>
      </w:r>
      <w:r>
        <w:rPr>
          <w:rFonts w:ascii="Times New Roman" w:hAnsi="Times New Roman"/>
          <w:sz w:val="28"/>
        </w:rPr>
        <w:t>потерпевшая,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находясь под влиянием злоумышленников, </w:t>
      </w:r>
      <w:r>
        <w:rPr>
          <w:rFonts w:ascii="Times New Roman" w:hAnsi="Times New Roman"/>
          <w:sz w:val="28"/>
        </w:rPr>
        <w:t>сня</w:t>
      </w:r>
      <w:r>
        <w:rPr>
          <w:rFonts w:ascii="Times New Roman" w:hAnsi="Times New Roman"/>
          <w:sz w:val="28"/>
        </w:rPr>
        <w:t>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денежные средства в размере 4 000 000 рублей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5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 же день участник организованной группы – Афанасьев А. в мессенджере «Telegram» скачал файл, в котором находился «документ Подтверждение платежа Банк ПАО «Сбербанк», для передачи </w:t>
      </w:r>
      <w:r>
        <w:rPr>
          <w:rFonts w:ascii="Times New Roman" w:hAnsi="Times New Roman"/>
          <w:sz w:val="28"/>
        </w:rPr>
        <w:t>потерпевшим</w:t>
      </w:r>
      <w:r>
        <w:rPr>
          <w:rFonts w:ascii="Times New Roman" w:hAnsi="Times New Roman"/>
          <w:sz w:val="28"/>
        </w:rPr>
        <w:t xml:space="preserve"> с целью ввести их в заблуждение об изъятии денежных средств для проведения инкассации, после чего распечатал его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на автомобиле прибыл </w:t>
      </w:r>
      <w:r>
        <w:rPr>
          <w:rFonts w:ascii="Times New Roman" w:hAnsi="Times New Roman"/>
          <w:sz w:val="28"/>
        </w:rPr>
        <w:t>к дому проживания потерпевших</w:t>
      </w:r>
      <w:r>
        <w:rPr>
          <w:rFonts w:ascii="Times New Roman" w:hAnsi="Times New Roman"/>
          <w:sz w:val="28"/>
        </w:rPr>
        <w:t>, сообщи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кодовое слово «Суханово», </w:t>
      </w:r>
      <w:r>
        <w:rPr>
          <w:rFonts w:ascii="Times New Roman" w:hAnsi="Times New Roman"/>
          <w:sz w:val="28"/>
        </w:rPr>
        <w:t>потерпевшие</w:t>
      </w:r>
      <w:r>
        <w:rPr>
          <w:rFonts w:ascii="Times New Roman" w:hAnsi="Times New Roman"/>
          <w:sz w:val="28"/>
        </w:rPr>
        <w:t xml:space="preserve"> передали </w:t>
      </w:r>
      <w:r>
        <w:rPr>
          <w:rFonts w:ascii="Times New Roman" w:hAnsi="Times New Roman"/>
          <w:sz w:val="28"/>
        </w:rPr>
        <w:t>ему</w:t>
      </w:r>
      <w:r>
        <w:rPr>
          <w:rFonts w:ascii="Times New Roman" w:hAnsi="Times New Roman"/>
          <w:sz w:val="28"/>
        </w:rPr>
        <w:t xml:space="preserve"> 4 000 000 рублей, после чего </w:t>
      </w:r>
      <w:r>
        <w:rPr>
          <w:rFonts w:ascii="Times New Roman" w:hAnsi="Times New Roman"/>
          <w:sz w:val="28"/>
        </w:rPr>
        <w:t xml:space="preserve">Афанасьев А. </w:t>
      </w:r>
      <w:r>
        <w:rPr>
          <w:rFonts w:ascii="Times New Roman" w:hAnsi="Times New Roman"/>
          <w:sz w:val="28"/>
        </w:rPr>
        <w:t xml:space="preserve">скрылся с места совершения преступления, получив в последующем денежные средства в </w:t>
      </w:r>
      <w:r>
        <w:rPr>
          <w:rFonts w:ascii="Times New Roman" w:hAnsi="Times New Roman"/>
          <w:sz w:val="28"/>
        </w:rPr>
        <w:t>размере 69 670 рублей в качестве оплаты своих преступных действий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течении последующих нескольких дней потерпевшие снимали и передавали аналогичным способом денежные средства злоумышленникам, в</w:t>
      </w:r>
      <w:r>
        <w:rPr>
          <w:rFonts w:ascii="Times New Roman" w:hAnsi="Times New Roman"/>
          <w:sz w:val="28"/>
        </w:rPr>
        <w:t xml:space="preserve"> результате чего </w:t>
      </w:r>
      <w:r>
        <w:rPr>
          <w:rFonts w:ascii="Times New Roman" w:hAnsi="Times New Roman"/>
          <w:sz w:val="28"/>
        </w:rPr>
        <w:t>Афанасьев А. и неустановленные 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похитили принадлежащие </w:t>
      </w:r>
      <w:r>
        <w:rPr>
          <w:rFonts w:ascii="Times New Roman" w:hAnsi="Times New Roman"/>
          <w:sz w:val="28"/>
        </w:rPr>
        <w:t>пенсионерам</w:t>
      </w:r>
      <w:r>
        <w:rPr>
          <w:rFonts w:ascii="Times New Roman" w:hAnsi="Times New Roman"/>
          <w:sz w:val="28"/>
        </w:rPr>
        <w:t xml:space="preserve"> денежные средства на общую сумму 14 000 000 рублей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рассмотрения уголовного дела </w:t>
      </w:r>
      <w:r>
        <w:rPr>
          <w:rFonts w:ascii="Times New Roman" w:hAnsi="Times New Roman"/>
          <w:sz w:val="28"/>
        </w:rPr>
        <w:t>подсудимый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частично </w:t>
      </w:r>
      <w:r>
        <w:rPr>
          <w:rFonts w:ascii="Times New Roman" w:hAnsi="Times New Roman"/>
          <w:sz w:val="28"/>
        </w:rPr>
        <w:t>признал вину.</w:t>
      </w:r>
    </w:p>
    <w:p w14:paraId="08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уголовного дела судом вынесен обвинительный приговор, </w:t>
      </w:r>
      <w:r>
        <w:rPr>
          <w:rFonts w:ascii="Times New Roman" w:hAnsi="Times New Roman"/>
          <w:sz w:val="28"/>
        </w:rPr>
        <w:t xml:space="preserve">назначено </w:t>
      </w:r>
      <w:r>
        <w:rPr>
          <w:rFonts w:ascii="Times New Roman" w:hAnsi="Times New Roman"/>
          <w:sz w:val="28"/>
        </w:rPr>
        <w:t xml:space="preserve">наказание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виде </w:t>
      </w:r>
      <w:r>
        <w:rPr>
          <w:rFonts w:ascii="Times New Roman" w:hAnsi="Times New Roman"/>
          <w:sz w:val="28"/>
        </w:rPr>
        <w:t>лишения</w:t>
      </w:r>
      <w:r>
        <w:rPr>
          <w:rFonts w:ascii="Times New Roman" w:hAnsi="Times New Roman"/>
          <w:sz w:val="28"/>
        </w:rPr>
        <w:t xml:space="preserve"> свободы сроком 4 года с отбыванием </w:t>
      </w:r>
      <w:r>
        <w:rPr>
          <w:rFonts w:ascii="Times New Roman" w:hAnsi="Times New Roman"/>
          <w:sz w:val="28"/>
        </w:rPr>
        <w:t xml:space="preserve">наказания </w:t>
      </w:r>
      <w:r>
        <w:rPr>
          <w:rFonts w:ascii="Times New Roman" w:hAnsi="Times New Roman"/>
          <w:sz w:val="28"/>
        </w:rPr>
        <w:t xml:space="preserve">в исправительной колонии общего режима. </w:t>
      </w:r>
    </w:p>
    <w:p w14:paraId="09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Заявленный прокурором гражданский иск в размере 14 000 000 руб. в интересах потерпевших удовлетворен в полном объеме.</w:t>
      </w:r>
    </w:p>
    <w:p w14:paraId="0A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суда в законную силу не вступил.</w:t>
      </w:r>
    </w:p>
    <w:p w14:paraId="0B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C000000">
      <w:pPr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D000000">
      <w:pPr>
        <w:spacing w:after="0"/>
        <w:ind w:firstLine="567" w:left="-992"/>
        <w:jc w:val="both"/>
        <w:rPr>
          <w:rFonts w:ascii="Times New Roman" w:hAnsi="Times New Roman"/>
          <w:sz w:val="28"/>
        </w:rPr>
      </w:pPr>
    </w:p>
    <w:p w14:paraId="0E000000">
      <w:pPr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                                                             А.А. 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Гиперссылка2"/>
    <w:link w:val="Style_8_ch"/>
    <w:rPr>
      <w:color w:val="0000FF"/>
      <w:u w:val="single"/>
    </w:rPr>
  </w:style>
  <w:style w:styleId="Style_8_ch" w:type="character">
    <w:name w:val="Гиперссылка2"/>
    <w:link w:val="Style_8"/>
    <w:rPr>
      <w:color w:val="0000FF"/>
      <w:u w:val="single"/>
    </w:rPr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Normal (Web)"/>
    <w:basedOn w:val="Style_1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1"/>
    <w:next w:val="Style_1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toc 9"/>
    <w:next w:val="Style_1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5"/>
    <w:next w:val="Style_1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itle"/>
    <w:next w:val="Style_1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2025-09-26T07:14:13Z</dcterms:modified>
</cp:coreProperties>
</file>